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78" w:rsidRDefault="00400F57" w:rsidP="00F23E18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D45E78">
        <w:rPr>
          <w:b/>
        </w:rPr>
        <w:t>(BL___/20</w:t>
      </w:r>
      <w:r w:rsidR="00D867BD">
        <w:rPr>
          <w:b/>
        </w:rPr>
        <w:t>20</w:t>
      </w:r>
      <w:r w:rsidR="00981B76">
        <w:rPr>
          <w:b/>
        </w:rPr>
        <w:t>)</w:t>
      </w:r>
    </w:p>
    <w:p w:rsidR="00F23E18" w:rsidRPr="00F23E18" w:rsidRDefault="00F23E18" w:rsidP="00F23E18">
      <w:pPr>
        <w:jc w:val="center"/>
        <w:rPr>
          <w:b/>
        </w:rPr>
      </w:pPr>
      <w:r w:rsidRPr="009620A9">
        <w:rPr>
          <w:b/>
        </w:rPr>
        <w:t>EDITAL PARA A ATRIBUIÇÃO DE BOLSAS NO ÂMBIT</w:t>
      </w:r>
      <w:r w:rsidR="00B941EF">
        <w:rPr>
          <w:b/>
        </w:rPr>
        <w:t>O DE PROJE</w:t>
      </w:r>
      <w:r>
        <w:rPr>
          <w:b/>
        </w:rPr>
        <w:t>TOS E INSTITUIÇÕES DE I&amp;D</w:t>
      </w:r>
    </w:p>
    <w:p w:rsidR="00474978" w:rsidRPr="00D867BD" w:rsidRDefault="00FE32CC" w:rsidP="00F23E18">
      <w:pPr>
        <w:ind w:left="360"/>
        <w:jc w:val="center"/>
        <w:rPr>
          <w:b/>
        </w:rPr>
      </w:pPr>
      <w:r w:rsidRPr="00D867BD">
        <w:rPr>
          <w:b/>
        </w:rPr>
        <w:t xml:space="preserve">Bolsa de </w:t>
      </w:r>
      <w:r w:rsidR="00BE71C6" w:rsidRPr="00D867BD">
        <w:rPr>
          <w:b/>
        </w:rPr>
        <w:t>iniciação à investigação</w:t>
      </w:r>
      <w:r w:rsidR="00D867BD" w:rsidRPr="00D867BD">
        <w:rPr>
          <w:b/>
        </w:rPr>
        <w:t xml:space="preserve"> </w:t>
      </w:r>
    </w:p>
    <w:p w:rsidR="00474978" w:rsidRPr="002C26E2" w:rsidRDefault="00474978" w:rsidP="00474978">
      <w:pPr>
        <w:shd w:val="pct5" w:color="auto" w:fill="auto"/>
        <w:ind w:left="360"/>
      </w:pPr>
      <w:r w:rsidRPr="002C26E2">
        <w:rPr>
          <w:b/>
        </w:rPr>
        <w:t>ATENÇÃO: É obrigatório colocar referência FCT ou ANI quando aplicável</w:t>
      </w:r>
    </w:p>
    <w:p w:rsidR="00F23E18" w:rsidRPr="002C26E2" w:rsidRDefault="00F23E18" w:rsidP="00C71210">
      <w:pPr>
        <w:jc w:val="both"/>
      </w:pPr>
      <w:r w:rsidRPr="002C26E2">
        <w:t xml:space="preserve">Encontra-se aberto concurso para a atribuição de </w:t>
      </w:r>
      <w:r w:rsidRPr="002C26E2">
        <w:rPr>
          <w:color w:val="000000"/>
        </w:rPr>
        <w:t>(</w:t>
      </w:r>
      <w:r w:rsidRPr="002C26E2">
        <w:rPr>
          <w:i/>
          <w:color w:val="000000"/>
        </w:rPr>
        <w:t>número</w:t>
      </w:r>
      <w:r w:rsidRPr="002C26E2">
        <w:rPr>
          <w:color w:val="000000"/>
        </w:rPr>
        <w:t>) Bolsa(s)</w:t>
      </w:r>
      <w:r w:rsidR="00D867BD" w:rsidRPr="00D867BD">
        <w:t xml:space="preserve"> </w:t>
      </w:r>
      <w:r w:rsidR="00D867BD" w:rsidRPr="00D867BD">
        <w:rPr>
          <w:color w:val="000000"/>
        </w:rPr>
        <w:t>de iniciação à investigação</w:t>
      </w:r>
      <w:r w:rsidR="00D867BD">
        <w:rPr>
          <w:color w:val="000000"/>
        </w:rPr>
        <w:t>,</w:t>
      </w:r>
      <w:r w:rsidR="00B941EF" w:rsidRPr="002C26E2">
        <w:rPr>
          <w:color w:val="000000"/>
        </w:rPr>
        <w:t xml:space="preserve"> no âmbito do proje</w:t>
      </w:r>
      <w:r w:rsidRPr="002C26E2">
        <w:rPr>
          <w:color w:val="000000"/>
        </w:rPr>
        <w:t>to/instituição de I&amp;D (</w:t>
      </w:r>
      <w:r w:rsidR="00B941EF" w:rsidRPr="002C26E2">
        <w:rPr>
          <w:i/>
          <w:color w:val="000000"/>
        </w:rPr>
        <w:t>título do proje</w:t>
      </w:r>
      <w:r w:rsidRPr="002C26E2">
        <w:rPr>
          <w:i/>
          <w:color w:val="000000"/>
        </w:rPr>
        <w:t>to/nome da instituição de I&amp;D</w:t>
      </w:r>
      <w:r w:rsidRPr="002C26E2">
        <w:rPr>
          <w:color w:val="000000"/>
        </w:rPr>
        <w:t>), (</w:t>
      </w:r>
      <w:r w:rsidRPr="002C26E2">
        <w:rPr>
          <w:i/>
          <w:color w:val="000000"/>
        </w:rPr>
        <w:t>referência</w:t>
      </w:r>
      <w:r w:rsidRPr="002C26E2">
        <w:rPr>
          <w:color w:val="000000"/>
        </w:rPr>
        <w:t>)</w:t>
      </w:r>
      <w:r w:rsidRPr="002C26E2">
        <w:t>, financiado por fun</w:t>
      </w:r>
      <w:r w:rsidR="00163C93" w:rsidRPr="002C26E2">
        <w:t xml:space="preserve">dos nacionais através da </w:t>
      </w:r>
      <w:r w:rsidR="00261FE5" w:rsidRPr="002C26E2">
        <w:t>FCT</w:t>
      </w:r>
      <w:r w:rsidR="000800F7" w:rsidRPr="002C26E2">
        <w:t>/MCTES</w:t>
      </w:r>
      <w:r w:rsidR="00C71210" w:rsidRPr="002C26E2">
        <w:t xml:space="preserve"> </w:t>
      </w:r>
      <w:r w:rsidRPr="002C26E2">
        <w:t>(PIDDAC)</w:t>
      </w:r>
      <w:r w:rsidR="00E1605D" w:rsidRPr="002C26E2">
        <w:rPr>
          <w:rFonts w:ascii="Arial" w:hAnsi="Arial" w:cs="Arial"/>
          <w:sz w:val="20"/>
        </w:rPr>
        <w:t xml:space="preserve"> e co-financiado pelo Fundo Europeu de Desenvolvimento Regional (FEDER) através do COMPETE – Programa Operacional Fatores de Competitividade (POFC) (quando aplicável</w:t>
      </w:r>
      <w:r w:rsidR="00E1605D" w:rsidRPr="002C26E2">
        <w:rPr>
          <w:rFonts w:ascii="Arial" w:hAnsi="Arial" w:cs="Arial"/>
          <w:sz w:val="20"/>
        </w:rPr>
        <w:footnoteRef/>
      </w:r>
      <w:r w:rsidR="00E1605D" w:rsidRPr="002C26E2">
        <w:rPr>
          <w:rFonts w:ascii="Arial" w:hAnsi="Arial" w:cs="Arial"/>
          <w:sz w:val="20"/>
        </w:rPr>
        <w:t>)</w:t>
      </w:r>
      <w:r w:rsidR="00321E7B" w:rsidRPr="002C26E2">
        <w:t xml:space="preserve"> Com o apoio financeiro da </w:t>
      </w:r>
      <w:r w:rsidR="00C71210" w:rsidRPr="002C26E2">
        <w:t xml:space="preserve">FCT/MCTES </w:t>
      </w:r>
      <w:r w:rsidR="00321E7B" w:rsidRPr="002C26E2">
        <w:t>através de fundos nacionais e quando aplicável cofinanciado pelo FEDER, no âmbito do Acordo de Parceria PT2020</w:t>
      </w:r>
      <w:r w:rsidRPr="002C26E2">
        <w:t>, nas seguintes condições:</w:t>
      </w:r>
    </w:p>
    <w:p w:rsidR="00F23E18" w:rsidRPr="002C26E2" w:rsidRDefault="00F23E18" w:rsidP="00F23E18">
      <w:pPr>
        <w:jc w:val="both"/>
      </w:pPr>
      <w:r w:rsidRPr="002C26E2">
        <w:rPr>
          <w:b/>
        </w:rPr>
        <w:t>Área Científica</w:t>
      </w:r>
      <w:r w:rsidRPr="002C26E2">
        <w:t>: ……………………………………………………………………………………………………………….…………</w:t>
      </w:r>
    </w:p>
    <w:p w:rsidR="008352CA" w:rsidRPr="002C26E2" w:rsidRDefault="008352CA" w:rsidP="008352CA">
      <w:pPr>
        <w:spacing w:after="0"/>
        <w:jc w:val="both"/>
        <w:rPr>
          <w:i/>
        </w:rPr>
      </w:pPr>
      <w:r w:rsidRPr="002C26E2">
        <w:t>(</w:t>
      </w:r>
      <w:r w:rsidRPr="002C26E2">
        <w:rPr>
          <w:i/>
        </w:rPr>
        <w:t xml:space="preserve">É obrigatória a indicação de uma das áreas científicas do Instituto Superior Técnico da Universidade de Lisboa, definidas no Despacho do Reitor da Universidade de Lisboa n.º 5112/2016, de 6 de abril de 2016, publicado no Diário da República, 2.ª série, </w:t>
      </w:r>
      <w:r w:rsidR="005F7503" w:rsidRPr="002C26E2">
        <w:rPr>
          <w:i/>
        </w:rPr>
        <w:t>n</w:t>
      </w:r>
      <w:r w:rsidRPr="002C26E2">
        <w:rPr>
          <w:i/>
        </w:rPr>
        <w:t xml:space="preserve">.º 73, de 14 de abril de 2016, e disponível em </w:t>
      </w:r>
      <w:hyperlink r:id="rId7" w:history="1">
        <w:r w:rsidRPr="002C26E2">
          <w:rPr>
            <w:rStyle w:val="Hiperligao"/>
            <w:i/>
          </w:rPr>
          <w:t>http://drh.tecnico.ulisboa.pt/bolseiros/formularios/</w:t>
        </w:r>
      </w:hyperlink>
      <w:r w:rsidRPr="002C26E2">
        <w:rPr>
          <w:i/>
        </w:rPr>
        <w:t xml:space="preserve">)     </w:t>
      </w:r>
    </w:p>
    <w:p w:rsidR="009229EF" w:rsidRPr="002C26E2" w:rsidRDefault="009229EF" w:rsidP="009229EF">
      <w:pPr>
        <w:spacing w:after="0" w:line="240" w:lineRule="auto"/>
        <w:jc w:val="both"/>
        <w:rPr>
          <w:b/>
        </w:rPr>
      </w:pPr>
    </w:p>
    <w:p w:rsidR="0084480F" w:rsidRDefault="00F23E18" w:rsidP="0023014B">
      <w:pPr>
        <w:spacing w:after="0" w:line="360" w:lineRule="auto"/>
        <w:jc w:val="both"/>
        <w:rPr>
          <w:b/>
        </w:rPr>
      </w:pPr>
      <w:r w:rsidRPr="002C26E2">
        <w:rPr>
          <w:b/>
        </w:rPr>
        <w:t xml:space="preserve">Requisitos de admissão: </w:t>
      </w:r>
    </w:p>
    <w:p w:rsidR="00BE71C6" w:rsidRPr="00796F81" w:rsidRDefault="0084480F" w:rsidP="0023014B">
      <w:pPr>
        <w:spacing w:after="0" w:line="360" w:lineRule="auto"/>
        <w:jc w:val="both"/>
        <w:rPr>
          <w:i/>
        </w:rPr>
      </w:pPr>
      <w:r w:rsidRPr="00796F81">
        <w:t>Em cumprimento do disposto no a</w:t>
      </w:r>
      <w:r w:rsidR="00796F81">
        <w:t xml:space="preserve">rtigo </w:t>
      </w:r>
      <w:r w:rsidR="000835DB">
        <w:t>5</w:t>
      </w:r>
      <w:r w:rsidRPr="00796F81">
        <w:t xml:space="preserve">.º do Regulamento de Bolsas de Investigação da FCT (Reg. </w:t>
      </w:r>
      <w:r w:rsidR="00796F81">
        <w:t>n.</w:t>
      </w:r>
      <w:r w:rsidRPr="00796F81">
        <w:t>º 950/2019):</w:t>
      </w:r>
    </w:p>
    <w:p w:rsidR="00BE71C6" w:rsidRDefault="00BE71C6" w:rsidP="002D0EC5">
      <w:pPr>
        <w:numPr>
          <w:ilvl w:val="0"/>
          <w:numId w:val="3"/>
        </w:numPr>
        <w:jc w:val="both"/>
        <w:rPr>
          <w:i/>
        </w:rPr>
      </w:pPr>
      <w:r>
        <w:rPr>
          <w:i/>
        </w:rPr>
        <w:t>estar</w:t>
      </w:r>
      <w:r w:rsidRPr="00BE71C6">
        <w:rPr>
          <w:i/>
        </w:rPr>
        <w:t xml:space="preserve"> inscrito num curso técnico superior profissional, numa licenciatura, num mestrado integrado ou num mestrado</w:t>
      </w:r>
      <w:r>
        <w:rPr>
          <w:i/>
        </w:rPr>
        <w:t xml:space="preserve">, ou </w:t>
      </w:r>
      <w:r w:rsidR="00DE06E1">
        <w:rPr>
          <w:i/>
        </w:rPr>
        <w:t xml:space="preserve">ser licenciado </w:t>
      </w:r>
      <w:r w:rsidR="00826A22">
        <w:rPr>
          <w:i/>
        </w:rPr>
        <w:t xml:space="preserve">e estar </w:t>
      </w:r>
      <w:r w:rsidR="00DE06E1">
        <w:rPr>
          <w:i/>
        </w:rPr>
        <w:t xml:space="preserve">inscrito </w:t>
      </w:r>
      <w:r>
        <w:rPr>
          <w:i/>
        </w:rPr>
        <w:t xml:space="preserve">em </w:t>
      </w:r>
      <w:r w:rsidRPr="00BE71C6">
        <w:rPr>
          <w:i/>
        </w:rPr>
        <w:t>curso não conferente de grau académico integrado no projeto educativo de uma instituição de ensino superior, desenvolvido em associação ou cooperação co</w:t>
      </w:r>
      <w:r>
        <w:rPr>
          <w:i/>
        </w:rPr>
        <w:t>m uma ou várias unidades de I&amp;D;</w:t>
      </w:r>
    </w:p>
    <w:p w:rsidR="002D0EC5" w:rsidRDefault="002D0EC5" w:rsidP="002D0EC5">
      <w:pPr>
        <w:numPr>
          <w:ilvl w:val="0"/>
          <w:numId w:val="3"/>
        </w:numPr>
        <w:jc w:val="both"/>
        <w:rPr>
          <w:i/>
        </w:rPr>
      </w:pPr>
      <w:r w:rsidRPr="00BE71C6">
        <w:rPr>
          <w:i/>
        </w:rPr>
        <w:t>não exced</w:t>
      </w:r>
      <w:r>
        <w:rPr>
          <w:i/>
        </w:rPr>
        <w:t>er</w:t>
      </w:r>
      <w:r w:rsidRPr="00BE71C6">
        <w:rPr>
          <w:i/>
        </w:rPr>
        <w:t>, com a celebração do contrato de bolsa em causa, incluindo as renovações possíveis, um período acumulado de um ano nes</w:t>
      </w:r>
      <w:r>
        <w:rPr>
          <w:i/>
        </w:rPr>
        <w:t>t</w:t>
      </w:r>
      <w:r w:rsidRPr="00BE71C6">
        <w:rPr>
          <w:i/>
        </w:rPr>
        <w:t>a tipologia de bolsa, seguido ou interpolado</w:t>
      </w:r>
      <w:r>
        <w:rPr>
          <w:i/>
        </w:rPr>
        <w:t>;</w:t>
      </w:r>
    </w:p>
    <w:p w:rsidR="00BE71C6" w:rsidRPr="002D0EC5" w:rsidRDefault="00BE71C6" w:rsidP="002D0EC5">
      <w:pPr>
        <w:numPr>
          <w:ilvl w:val="0"/>
          <w:numId w:val="3"/>
        </w:numPr>
        <w:jc w:val="both"/>
        <w:rPr>
          <w:i/>
        </w:rPr>
      </w:pPr>
      <w:r w:rsidRPr="002D0EC5">
        <w:rPr>
          <w:i/>
        </w:rPr>
        <w:t>não ter sido já beneficiário de qualquer outra bolsa de investigação direta ou indiretamente financiada pela FCT.</w:t>
      </w:r>
    </w:p>
    <w:p w:rsidR="00406D86" w:rsidRPr="002C26E2" w:rsidRDefault="00406D86" w:rsidP="00F23E18">
      <w:pPr>
        <w:jc w:val="both"/>
        <w:rPr>
          <w:u w:val="single"/>
        </w:rPr>
      </w:pPr>
      <w:r w:rsidRPr="002C26E2">
        <w:rPr>
          <w:u w:val="single"/>
        </w:rPr>
        <w:t>No caso de bolsas de projetos financiados pela FCT (incluindo os estratégicos) e P2020, incluir o seguinte texto</w:t>
      </w:r>
      <w:r w:rsidRPr="002C26E2">
        <w:t>:</w:t>
      </w:r>
    </w:p>
    <w:p w:rsidR="00796F81" w:rsidRDefault="00796F81" w:rsidP="009229EF">
      <w:pPr>
        <w:jc w:val="both"/>
        <w:rPr>
          <w:u w:val="single"/>
        </w:rPr>
      </w:pPr>
      <w:r>
        <w:rPr>
          <w:u w:val="single"/>
        </w:rPr>
        <w:t>O</w:t>
      </w:r>
      <w:r w:rsidRPr="00796F81">
        <w:rPr>
          <w:u w:val="single"/>
        </w:rPr>
        <w:t>s graus académicos obtidos em países estrangeiros necessitam de regi</w:t>
      </w:r>
      <w:r>
        <w:rPr>
          <w:u w:val="single"/>
        </w:rPr>
        <w:t>sto por uma Instituição p</w:t>
      </w:r>
      <w:r w:rsidRPr="00796F81">
        <w:rPr>
          <w:u w:val="single"/>
        </w:rPr>
        <w:t>ortuguesa</w:t>
      </w:r>
      <w:r>
        <w:rPr>
          <w:u w:val="single"/>
        </w:rPr>
        <w:t>,</w:t>
      </w:r>
      <w:r w:rsidRPr="00796F81">
        <w:rPr>
          <w:u w:val="single"/>
        </w:rPr>
        <w:t xml:space="preserve"> de acordo com o Decreto-lei n</w:t>
      </w:r>
      <w:r>
        <w:rPr>
          <w:u w:val="single"/>
        </w:rPr>
        <w:t>.</w:t>
      </w:r>
      <w:r w:rsidRPr="00796F81">
        <w:rPr>
          <w:u w:val="single"/>
        </w:rPr>
        <w:t>º 66/2018, de 16 de agosto</w:t>
      </w:r>
      <w:r>
        <w:rPr>
          <w:u w:val="single"/>
        </w:rPr>
        <w:t>,</w:t>
      </w:r>
      <w:r w:rsidRPr="00796F81">
        <w:rPr>
          <w:u w:val="single"/>
        </w:rPr>
        <w:t xml:space="preserve"> e a Portaria n</w:t>
      </w:r>
      <w:r>
        <w:rPr>
          <w:u w:val="single"/>
        </w:rPr>
        <w:t>.</w:t>
      </w:r>
      <w:r w:rsidRPr="00796F81">
        <w:rPr>
          <w:u w:val="single"/>
        </w:rPr>
        <w:t xml:space="preserve">º 33/2019, de 25 de janeiro. A apresentação do certificado é </w:t>
      </w:r>
      <w:r>
        <w:rPr>
          <w:u w:val="single"/>
        </w:rPr>
        <w:t>obrig</w:t>
      </w:r>
      <w:r w:rsidRPr="00796F81">
        <w:rPr>
          <w:u w:val="single"/>
        </w:rPr>
        <w:t xml:space="preserve">atória para a assinatura do contrato. Mais informação poderá ser obtida em: </w:t>
      </w:r>
      <w:hyperlink r:id="rId8" w:history="1">
        <w:r w:rsidRPr="006E59AC">
          <w:rPr>
            <w:rStyle w:val="Hiperligao"/>
          </w:rPr>
          <w:t>https://www.dges.gov.pt/pt/pagina/reconhecimento?plid=374</w:t>
        </w:r>
      </w:hyperlink>
    </w:p>
    <w:p w:rsidR="00F23E18" w:rsidRPr="002C26E2" w:rsidRDefault="00F23E18" w:rsidP="009229EF">
      <w:pPr>
        <w:jc w:val="both"/>
      </w:pPr>
      <w:r w:rsidRPr="002C26E2">
        <w:rPr>
          <w:b/>
        </w:rPr>
        <w:t>Plano de trabalhos</w:t>
      </w:r>
      <w:r w:rsidRPr="002C26E2">
        <w:t>: ………………………………………………………………………………………………………………….</w:t>
      </w:r>
    </w:p>
    <w:p w:rsidR="00F23E18" w:rsidRPr="002C26E2" w:rsidRDefault="00F23E18" w:rsidP="00F23E18">
      <w:pPr>
        <w:jc w:val="both"/>
      </w:pPr>
      <w:r w:rsidRPr="002C26E2">
        <w:t>(</w:t>
      </w:r>
      <w:r w:rsidRPr="002C26E2">
        <w:rPr>
          <w:i/>
        </w:rPr>
        <w:t>apresentar um resumo dos tra</w:t>
      </w:r>
      <w:r w:rsidR="00B941EF" w:rsidRPr="002C26E2">
        <w:rPr>
          <w:i/>
        </w:rPr>
        <w:t>balhos a desenvolver e dos obje</w:t>
      </w:r>
      <w:r w:rsidRPr="002C26E2">
        <w:rPr>
          <w:i/>
        </w:rPr>
        <w:t>tivos a atingir</w:t>
      </w:r>
      <w:r w:rsidR="007F726A" w:rsidRPr="007F726A">
        <w:t xml:space="preserve"> </w:t>
      </w:r>
      <w:r w:rsidR="007F726A" w:rsidRPr="007F726A">
        <w:rPr>
          <w:i/>
        </w:rPr>
        <w:t>bem como a relevância dos mesmos para a conclusão dos estudos em que o bolseiro se encontra inscrito)</w:t>
      </w:r>
    </w:p>
    <w:p w:rsidR="00321E7B" w:rsidRPr="002C26E2" w:rsidRDefault="00F23E18" w:rsidP="00F23E18">
      <w:pPr>
        <w:jc w:val="both"/>
        <w:rPr>
          <w:rFonts w:cs="Arial"/>
        </w:rPr>
      </w:pPr>
      <w:r w:rsidRPr="002C26E2">
        <w:rPr>
          <w:b/>
        </w:rPr>
        <w:t>Legislação e regulamentação aplicável</w:t>
      </w:r>
      <w:r w:rsidRPr="002C26E2">
        <w:t xml:space="preserve">: </w:t>
      </w:r>
      <w:r w:rsidR="00132D90" w:rsidRPr="002C26E2">
        <w:rPr>
          <w:rFonts w:ascii="Verdana" w:hAnsi="Verdana"/>
          <w:color w:val="000000"/>
          <w:sz w:val="18"/>
          <w:szCs w:val="18"/>
        </w:rPr>
        <w:t>Lei n</w:t>
      </w:r>
      <w:r w:rsidR="0035597F" w:rsidRPr="002C26E2">
        <w:rPr>
          <w:rFonts w:ascii="Verdana" w:hAnsi="Verdana"/>
          <w:color w:val="000000"/>
          <w:sz w:val="18"/>
          <w:szCs w:val="18"/>
        </w:rPr>
        <w:t>.</w:t>
      </w:r>
      <w:r w:rsidR="00132D90" w:rsidRPr="002C26E2">
        <w:rPr>
          <w:rFonts w:ascii="Verdana" w:hAnsi="Verdana"/>
          <w:color w:val="000000"/>
          <w:sz w:val="18"/>
          <w:szCs w:val="18"/>
        </w:rPr>
        <w:t>º</w:t>
      </w:r>
      <w:r w:rsidR="0035597F" w:rsidRPr="002C26E2">
        <w:rPr>
          <w:rFonts w:ascii="Verdana" w:hAnsi="Verdana"/>
          <w:color w:val="000000"/>
          <w:sz w:val="18"/>
          <w:szCs w:val="18"/>
        </w:rPr>
        <w:t xml:space="preserve"> </w:t>
      </w:r>
      <w:r w:rsidR="00132D90" w:rsidRPr="002C26E2">
        <w:rPr>
          <w:rFonts w:ascii="Verdana" w:hAnsi="Verdana"/>
          <w:color w:val="000000"/>
          <w:sz w:val="18"/>
          <w:szCs w:val="18"/>
        </w:rPr>
        <w:t>40/2004, de 18 de a</w:t>
      </w:r>
      <w:r w:rsidR="00321E7B" w:rsidRPr="002C26E2">
        <w:rPr>
          <w:rFonts w:ascii="Verdana" w:hAnsi="Verdana"/>
          <w:color w:val="000000"/>
          <w:sz w:val="18"/>
          <w:szCs w:val="18"/>
        </w:rPr>
        <w:t>gosto (Estatuto do Bolseiro de Investigação Científica)</w:t>
      </w:r>
      <w:r w:rsidR="00966B2B">
        <w:rPr>
          <w:rFonts w:ascii="Verdana" w:hAnsi="Verdana"/>
          <w:color w:val="000000"/>
          <w:sz w:val="18"/>
          <w:szCs w:val="18"/>
        </w:rPr>
        <w:t>,</w:t>
      </w:r>
      <w:r w:rsidR="00321E7B" w:rsidRPr="002C26E2">
        <w:rPr>
          <w:rFonts w:ascii="Verdana" w:hAnsi="Verdana"/>
          <w:color w:val="000000"/>
          <w:sz w:val="18"/>
          <w:szCs w:val="18"/>
        </w:rPr>
        <w:t xml:space="preserve"> </w:t>
      </w:r>
      <w:r w:rsidR="00FE32CC" w:rsidRPr="002C26E2">
        <w:rPr>
          <w:rFonts w:ascii="Verdana" w:hAnsi="Verdana"/>
          <w:color w:val="000000"/>
          <w:sz w:val="18"/>
          <w:szCs w:val="18"/>
        </w:rPr>
        <w:t xml:space="preserve">na </w:t>
      </w:r>
      <w:r w:rsidR="00003979" w:rsidRPr="002C26E2">
        <w:rPr>
          <w:rFonts w:ascii="Verdana" w:hAnsi="Verdana"/>
          <w:color w:val="000000"/>
          <w:sz w:val="18"/>
          <w:szCs w:val="18"/>
        </w:rPr>
        <w:t xml:space="preserve">redação que lhe foi dada pelo </w:t>
      </w:r>
      <w:r w:rsidR="00003979" w:rsidRPr="002C26E2">
        <w:t>Decreto-Lei n.º 123/2019, de 28 de agosto</w:t>
      </w:r>
      <w:r w:rsidR="003A6310">
        <w:t xml:space="preserve">; Regulamento de Bolsas de Investigação da FCT, disponível em </w:t>
      </w:r>
      <w:hyperlink r:id="rId9" w:history="1">
        <w:r w:rsidR="003A6310" w:rsidRPr="004553BF">
          <w:rPr>
            <w:rStyle w:val="Hiperligao"/>
          </w:rPr>
          <w:t>https://www.fct.pt/apoios/bolsas/docs/RegulamentoBolsasFCT2019.pdf</w:t>
        </w:r>
      </w:hyperlink>
      <w:r w:rsidR="003A6310">
        <w:t xml:space="preserve"> </w:t>
      </w:r>
      <w:r w:rsidR="00796F81">
        <w:t xml:space="preserve">e </w:t>
      </w:r>
      <w:hyperlink r:id="rId10" w:history="1">
        <w:r w:rsidR="00796F81" w:rsidRPr="006E59AC">
          <w:rPr>
            <w:rStyle w:val="Hiperligao"/>
          </w:rPr>
          <w:t>https://dre.pt/application/file/a/127230968</w:t>
        </w:r>
      </w:hyperlink>
      <w:r w:rsidR="00796F81">
        <w:t xml:space="preserve"> </w:t>
      </w:r>
      <w:r w:rsidR="00003979" w:rsidRPr="002C26E2">
        <w:rPr>
          <w:rFonts w:ascii="Verdana" w:hAnsi="Verdana"/>
          <w:color w:val="000000"/>
          <w:sz w:val="18"/>
          <w:szCs w:val="18"/>
        </w:rPr>
        <w:t>.</w:t>
      </w:r>
    </w:p>
    <w:p w:rsidR="00F23E18" w:rsidRPr="002C26E2" w:rsidRDefault="00F23E18" w:rsidP="00F23E18">
      <w:pPr>
        <w:jc w:val="both"/>
      </w:pPr>
      <w:r w:rsidRPr="002C26E2">
        <w:rPr>
          <w:b/>
        </w:rPr>
        <w:lastRenderedPageBreak/>
        <w:t>Local de trabalho</w:t>
      </w:r>
      <w:r w:rsidRPr="002C26E2">
        <w:t>: O trabalho será desenvolvido no(a) .................................................. (</w:t>
      </w:r>
      <w:r w:rsidRPr="002C26E2">
        <w:rPr>
          <w:i/>
        </w:rPr>
        <w:t>denominação da unidade de investigação</w:t>
      </w:r>
      <w:r w:rsidRPr="002C26E2">
        <w:t>) do(a) .................................................. (</w:t>
      </w:r>
      <w:r w:rsidRPr="002C26E2">
        <w:rPr>
          <w:i/>
        </w:rPr>
        <w:t>denominação da instituição de acolhimento</w:t>
      </w:r>
      <w:r w:rsidRPr="002C26E2">
        <w:t>), sob a orientação científica do Professor(a)/Doutor(a) …………………………………………………….……………………</w:t>
      </w:r>
    </w:p>
    <w:p w:rsidR="00F23E18" w:rsidRPr="002C26E2" w:rsidRDefault="00F23E18" w:rsidP="00F23E18">
      <w:pPr>
        <w:jc w:val="both"/>
      </w:pPr>
      <w:r w:rsidRPr="002C26E2">
        <w:rPr>
          <w:b/>
        </w:rPr>
        <w:t>Duração da(s) bolsa(s)</w:t>
      </w:r>
      <w:r w:rsidRPr="002C26E2">
        <w:t xml:space="preserve">: A bolsa terá </w:t>
      </w:r>
      <w:r w:rsidR="00966B2B">
        <w:t>a</w:t>
      </w:r>
      <w:r w:rsidRPr="002C26E2">
        <w:t xml:space="preserve"> duração de ..... meses</w:t>
      </w:r>
      <w:r w:rsidR="007F726A">
        <w:t xml:space="preserve"> </w:t>
      </w:r>
      <w:r w:rsidR="007F726A" w:rsidRPr="00CE1D2C">
        <w:rPr>
          <w:rFonts w:ascii="Times New Roman" w:hAnsi="Times New Roman"/>
          <w:i/>
          <w:szCs w:val="24"/>
        </w:rPr>
        <w:t>(não inferior a 3 meses)</w:t>
      </w:r>
      <w:r w:rsidRPr="002C26E2">
        <w:t>, com início previsto em ..... (mês) de .......... (</w:t>
      </w:r>
      <w:r w:rsidRPr="002C26E2">
        <w:rPr>
          <w:i/>
        </w:rPr>
        <w:t>ano</w:t>
      </w:r>
      <w:r w:rsidRPr="002C26E2">
        <w:t>). O contrato de bolsa poderá ser renovado até ao máximo de ….. meses.</w:t>
      </w:r>
      <w:r w:rsidR="00C71210" w:rsidRPr="002C26E2">
        <w:t xml:space="preserve"> (</w:t>
      </w:r>
      <w:r w:rsidR="00C71210" w:rsidRPr="002C26E2">
        <w:rPr>
          <w:i/>
        </w:rPr>
        <w:t>é obrigatório colocar se é renovável ou não</w:t>
      </w:r>
      <w:r w:rsidR="00C71210" w:rsidRPr="002C26E2">
        <w:t>)</w:t>
      </w:r>
    </w:p>
    <w:p w:rsidR="00F23E18" w:rsidRPr="002C26E2" w:rsidRDefault="00F23E18" w:rsidP="00F23E18">
      <w:pPr>
        <w:jc w:val="both"/>
      </w:pPr>
      <w:r w:rsidRPr="002C26E2">
        <w:rPr>
          <w:b/>
        </w:rPr>
        <w:t>Valor do subsídio de manutenção mensal</w:t>
      </w:r>
      <w:r w:rsidRPr="002C26E2">
        <w:t>: O montante da bolsa corresponde a €………., conforme tabela de val</w:t>
      </w:r>
      <w:r w:rsidR="00B941EF" w:rsidRPr="002C26E2">
        <w:t>ores das bolsas atribuídas dire</w:t>
      </w:r>
      <w:r w:rsidRPr="002C26E2">
        <w:t>tamente pela FCT, I.P. no País (</w:t>
      </w:r>
      <w:hyperlink r:id="rId11" w:history="1">
        <w:r w:rsidR="00B003E1" w:rsidRPr="002C26E2">
          <w:rPr>
            <w:rStyle w:val="Hiperligao"/>
          </w:rPr>
          <w:t>http://www.fct.pt/apoios/bolsas/valores</w:t>
        </w:r>
      </w:hyperlink>
      <w:r w:rsidR="00B003E1" w:rsidRPr="002C26E2">
        <w:t xml:space="preserve"> </w:t>
      </w:r>
      <w:r w:rsidRPr="002C26E2">
        <w:t>)</w:t>
      </w:r>
      <w:r w:rsidR="00163C93" w:rsidRPr="002C26E2">
        <w:t>, sendo o modo de pagamento da opção do Bolseiro por Transferência Bancária/Cheque.</w:t>
      </w:r>
    </w:p>
    <w:p w:rsidR="00F23E18" w:rsidRPr="002C26E2" w:rsidRDefault="00F23E18" w:rsidP="00F23E18">
      <w:pPr>
        <w:jc w:val="both"/>
      </w:pPr>
      <w:r w:rsidRPr="002C26E2">
        <w:t>(</w:t>
      </w:r>
      <w:r w:rsidRPr="002C26E2">
        <w:rPr>
          <w:i/>
        </w:rPr>
        <w:t>Nota: acrescentar, sempre que aplicável, outras componentes financeiras, periodicidade e modo de pagamento da(s) bolsa(s)</w:t>
      </w:r>
      <w:r w:rsidRPr="002C26E2">
        <w:t>)</w:t>
      </w:r>
    </w:p>
    <w:p w:rsidR="00F23E18" w:rsidRPr="002C26E2" w:rsidRDefault="00F23E18" w:rsidP="00F23E18">
      <w:pPr>
        <w:jc w:val="both"/>
      </w:pPr>
      <w:r w:rsidRPr="002C26E2">
        <w:rPr>
          <w:b/>
        </w:rPr>
        <w:t>Métodos de sel</w:t>
      </w:r>
      <w:r w:rsidR="00A75CB3" w:rsidRPr="002C26E2">
        <w:rPr>
          <w:b/>
        </w:rPr>
        <w:t>e</w:t>
      </w:r>
      <w:r w:rsidRPr="002C26E2">
        <w:rPr>
          <w:b/>
        </w:rPr>
        <w:t>ção</w:t>
      </w:r>
      <w:r w:rsidR="00B941EF" w:rsidRPr="002C26E2">
        <w:t>: Os métodos de sele</w:t>
      </w:r>
      <w:r w:rsidRPr="002C26E2">
        <w:t>ção a utilizar serão os seguintes: ……………………………………………………………(</w:t>
      </w:r>
      <w:r w:rsidR="00362CB4" w:rsidRPr="002C26E2">
        <w:rPr>
          <w:i/>
        </w:rPr>
        <w:t>avaliação curricular, entrevista individua</w:t>
      </w:r>
      <w:r w:rsidR="00A53CF6" w:rsidRPr="002C26E2">
        <w:rPr>
          <w:i/>
        </w:rPr>
        <w:t>l</w:t>
      </w:r>
      <w:r w:rsidR="00486668" w:rsidRPr="002C26E2">
        <w:rPr>
          <w:i/>
        </w:rPr>
        <w:t xml:space="preserve"> (explicitando as condições da sua realização)</w:t>
      </w:r>
      <w:r w:rsidRPr="002C26E2">
        <w:rPr>
          <w:i/>
        </w:rPr>
        <w:t>, provas de conhecimento, outros</w:t>
      </w:r>
      <w:r w:rsidR="00B941EF" w:rsidRPr="002C26E2">
        <w:t>), com a respe</w:t>
      </w:r>
      <w:r w:rsidRPr="002C26E2">
        <w:t>tiva valoração de ……................... (</w:t>
      </w:r>
      <w:r w:rsidRPr="002C26E2">
        <w:rPr>
          <w:i/>
        </w:rPr>
        <w:t>indicar os valores atribuídos a cada método e sua ponderação percentual</w:t>
      </w:r>
      <w:r w:rsidRPr="002C26E2">
        <w:t>).</w:t>
      </w:r>
    </w:p>
    <w:p w:rsidR="00F23E18" w:rsidRPr="002C26E2" w:rsidRDefault="00A75CB3" w:rsidP="00F23E18">
      <w:pPr>
        <w:jc w:val="both"/>
      </w:pPr>
      <w:r w:rsidRPr="002C26E2">
        <w:rPr>
          <w:b/>
        </w:rPr>
        <w:t>Composição do Júri de Sele</w:t>
      </w:r>
      <w:r w:rsidR="00F23E18" w:rsidRPr="002C26E2">
        <w:rPr>
          <w:b/>
        </w:rPr>
        <w:t>ção</w:t>
      </w:r>
      <w:r w:rsidR="00F23E18" w:rsidRPr="002C26E2">
        <w:t>: ………………………………………………………………………………………………</w:t>
      </w:r>
    </w:p>
    <w:p w:rsidR="00F23E18" w:rsidRPr="002C26E2" w:rsidRDefault="00F23E18" w:rsidP="00F23E18">
      <w:pPr>
        <w:jc w:val="both"/>
      </w:pPr>
      <w:r w:rsidRPr="002C26E2">
        <w:rPr>
          <w:b/>
        </w:rPr>
        <w:t>Forma de publicitação/notificação dos resultados</w:t>
      </w:r>
      <w:r w:rsidRPr="002C26E2">
        <w:t>: Todos os candidatos serão notificados através de e</w:t>
      </w:r>
      <w:r w:rsidR="00B941EF" w:rsidRPr="002C26E2">
        <w:t>-</w:t>
      </w:r>
      <w:r w:rsidRPr="002C26E2">
        <w:t>mail do Resultado Final da Avaliação.</w:t>
      </w:r>
    </w:p>
    <w:p w:rsidR="00F23E18" w:rsidRPr="002C26E2" w:rsidRDefault="00F23E18" w:rsidP="00F23E18">
      <w:pPr>
        <w:jc w:val="both"/>
      </w:pPr>
      <w:r w:rsidRPr="002C26E2">
        <w:rPr>
          <w:b/>
        </w:rPr>
        <w:t>Prazo de candidatura e forma de apresentação das candidaturas</w:t>
      </w:r>
      <w:r w:rsidRPr="002C26E2">
        <w:t xml:space="preserve">: O concurso encontra-se aberto no período de </w:t>
      </w:r>
      <w:r w:rsidRPr="002C26E2">
        <w:rPr>
          <w:color w:val="000000"/>
        </w:rPr>
        <w:t>......................... a .........................</w:t>
      </w:r>
    </w:p>
    <w:p w:rsidR="00485D97" w:rsidRPr="00000C0E" w:rsidRDefault="00D45E78" w:rsidP="00000C0E">
      <w:pPr>
        <w:jc w:val="both"/>
      </w:pPr>
      <w:r w:rsidRPr="002C26E2">
        <w:t>As candidaturas devem ser formalizadas, obrigatoriamente, através do envio dos s</w:t>
      </w:r>
      <w:r w:rsidR="00E1605D" w:rsidRPr="002C26E2">
        <w:t xml:space="preserve">eguintes documentos: </w:t>
      </w:r>
      <w:r w:rsidR="0082444C" w:rsidRPr="002C26E2">
        <w:t xml:space="preserve">i) </w:t>
      </w:r>
      <w:r w:rsidR="00E1605D" w:rsidRPr="002C26E2">
        <w:t xml:space="preserve">Formulário </w:t>
      </w:r>
      <w:r w:rsidR="002024FB" w:rsidRPr="002C26E2">
        <w:t xml:space="preserve"> B1 – Candidatura a Bolsa de Investigação (</w:t>
      </w:r>
      <w:hyperlink r:id="rId12" w:history="1">
        <w:r w:rsidR="00321E7B" w:rsidRPr="002C26E2">
          <w:rPr>
            <w:rStyle w:val="Hiperligao"/>
          </w:rPr>
          <w:t>http://drh.tecnico.ulisboa.pt/bolseiros/formularios/</w:t>
        </w:r>
      </w:hyperlink>
      <w:r w:rsidR="00E1605D" w:rsidRPr="002C26E2">
        <w:t xml:space="preserve"> </w:t>
      </w:r>
      <w:r w:rsidR="002024FB" w:rsidRPr="002C26E2">
        <w:t>)</w:t>
      </w:r>
      <w:r w:rsidRPr="002C26E2">
        <w:t xml:space="preserve">, </w:t>
      </w:r>
      <w:r w:rsidR="00486668" w:rsidRPr="002C26E2">
        <w:t xml:space="preserve">ii) </w:t>
      </w:r>
      <w:r w:rsidRPr="002C26E2">
        <w:rPr>
          <w:i/>
        </w:rPr>
        <w:t>Curriculum Vitae</w:t>
      </w:r>
      <w:r w:rsidR="00966B2B" w:rsidRPr="00000C0E">
        <w:t xml:space="preserve">; </w:t>
      </w:r>
      <w:r w:rsidR="00C07311" w:rsidRPr="00000C0E">
        <w:t>i</w:t>
      </w:r>
      <w:r w:rsidR="00966B2B" w:rsidRPr="00000C0E">
        <w:t>ii</w:t>
      </w:r>
      <w:r w:rsidR="00C07311" w:rsidRPr="00000C0E">
        <w:t xml:space="preserve">) </w:t>
      </w:r>
      <w:r w:rsidR="00826A22">
        <w:t xml:space="preserve">certificado de habilitações, se aplicável; iv) </w:t>
      </w:r>
      <w:r w:rsidR="00C07311" w:rsidRPr="00000C0E">
        <w:t xml:space="preserve">comprovativo de inscrição em ciclo de estudos </w:t>
      </w:r>
      <w:r w:rsidR="00491810" w:rsidRPr="00000C0E">
        <w:t>conducente à obtenção de grau académico ou em</w:t>
      </w:r>
      <w:r w:rsidR="00C07311" w:rsidRPr="00000C0E">
        <w:t xml:space="preserve"> curso não conferente de</w:t>
      </w:r>
      <w:r w:rsidR="00491810" w:rsidRPr="00000C0E">
        <w:t>sse</w:t>
      </w:r>
      <w:r w:rsidR="00C07311" w:rsidRPr="00000C0E">
        <w:t xml:space="preserve"> grau</w:t>
      </w:r>
      <w:r w:rsidR="00491810" w:rsidRPr="00000C0E">
        <w:t>;</w:t>
      </w:r>
      <w:r w:rsidR="0082444C" w:rsidRPr="00000C0E">
        <w:t xml:space="preserve"> v)</w:t>
      </w:r>
      <w:r w:rsidRPr="00000C0E">
        <w:t xml:space="preserve"> carta de motivação</w:t>
      </w:r>
      <w:r w:rsidR="00485D97" w:rsidRPr="00000C0E">
        <w:t>; v</w:t>
      </w:r>
      <w:r w:rsidR="00826A22">
        <w:t>i</w:t>
      </w:r>
      <w:r w:rsidR="00485D97" w:rsidRPr="00000C0E">
        <w:t xml:space="preserve">) declaração sob compromisso de honra de que </w:t>
      </w:r>
      <w:r w:rsidR="002D0EC5" w:rsidRPr="002D0EC5">
        <w:t xml:space="preserve">não excede, com a celebração do contrato de bolsa em causa, um período acumulado de um ano nesta tipologia de bolsa, seguido ou interpolado, </w:t>
      </w:r>
      <w:r w:rsidR="002D0EC5">
        <w:t xml:space="preserve">e </w:t>
      </w:r>
      <w:r w:rsidR="00485D97" w:rsidRPr="00000C0E">
        <w:t>não foi já beneficiário de qualquer outra bolsa de investigação direta ou indiretamente financiada pela FCT</w:t>
      </w:r>
      <w:r w:rsidR="00000C0E">
        <w:t>.</w:t>
      </w:r>
    </w:p>
    <w:p w:rsidR="00D45E78" w:rsidRPr="00C07311" w:rsidRDefault="0082444C" w:rsidP="00000C0E">
      <w:pPr>
        <w:jc w:val="both"/>
      </w:pPr>
      <w:r w:rsidRPr="00C07311">
        <w:rPr>
          <w:color w:val="000000"/>
        </w:rPr>
        <w:t>Estes documentos</w:t>
      </w:r>
      <w:r w:rsidR="00D45E78" w:rsidRPr="00C07311">
        <w:rPr>
          <w:color w:val="000000"/>
        </w:rPr>
        <w:t xml:space="preserve"> deverão ser enviadas via e</w:t>
      </w:r>
      <w:r w:rsidR="001975C9" w:rsidRPr="00C07311">
        <w:rPr>
          <w:color w:val="000000"/>
        </w:rPr>
        <w:t>-</w:t>
      </w:r>
      <w:r w:rsidR="00D45E78" w:rsidRPr="00C07311">
        <w:rPr>
          <w:color w:val="000000"/>
        </w:rPr>
        <w:t>mail</w:t>
      </w:r>
      <w:r w:rsidRPr="00C07311">
        <w:rPr>
          <w:color w:val="000000"/>
        </w:rPr>
        <w:t xml:space="preserve"> para</w:t>
      </w:r>
      <w:r w:rsidR="00D45E78" w:rsidRPr="00C07311">
        <w:rPr>
          <w:color w:val="000000"/>
        </w:rPr>
        <w:t xml:space="preserve">: </w:t>
      </w:r>
      <w:hyperlink r:id="rId13" w:history="1">
        <w:r w:rsidR="000E2CA1" w:rsidRPr="00C07311">
          <w:rPr>
            <w:rStyle w:val="Hiperligao"/>
            <w:color w:val="000000"/>
          </w:rPr>
          <w:t>__________</w:t>
        </w:r>
      </w:hyperlink>
    </w:p>
    <w:p w:rsidR="00884567" w:rsidRPr="000800F7" w:rsidRDefault="00884567"/>
    <w:sectPr w:rsidR="00884567" w:rsidRPr="000800F7" w:rsidSect="00D45E7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A19" w:rsidRDefault="006A5A19">
      <w:r>
        <w:separator/>
      </w:r>
    </w:p>
  </w:endnote>
  <w:endnote w:type="continuationSeparator" w:id="0">
    <w:p w:rsidR="006A5A19" w:rsidRDefault="006A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A19" w:rsidRDefault="006A5A19">
      <w:r>
        <w:separator/>
      </w:r>
    </w:p>
  </w:footnote>
  <w:footnote w:type="continuationSeparator" w:id="0">
    <w:p w:rsidR="006A5A19" w:rsidRDefault="006A5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954"/>
    <w:multiLevelType w:val="hybridMultilevel"/>
    <w:tmpl w:val="6DB2A3CE"/>
    <w:lvl w:ilvl="0" w:tplc="EA8A72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510116"/>
    <w:multiLevelType w:val="hybridMultilevel"/>
    <w:tmpl w:val="E1FC2066"/>
    <w:lvl w:ilvl="0" w:tplc="0816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0" w:hanging="360"/>
      </w:pPr>
    </w:lvl>
    <w:lvl w:ilvl="2" w:tplc="0816001B" w:tentative="1">
      <w:start w:val="1"/>
      <w:numFmt w:val="lowerRoman"/>
      <w:lvlText w:val="%3."/>
      <w:lvlJc w:val="right"/>
      <w:pPr>
        <w:ind w:left="2650" w:hanging="180"/>
      </w:pPr>
    </w:lvl>
    <w:lvl w:ilvl="3" w:tplc="0816000F" w:tentative="1">
      <w:start w:val="1"/>
      <w:numFmt w:val="decimal"/>
      <w:lvlText w:val="%4."/>
      <w:lvlJc w:val="left"/>
      <w:pPr>
        <w:ind w:left="3370" w:hanging="360"/>
      </w:pPr>
    </w:lvl>
    <w:lvl w:ilvl="4" w:tplc="08160019" w:tentative="1">
      <w:start w:val="1"/>
      <w:numFmt w:val="lowerLetter"/>
      <w:lvlText w:val="%5."/>
      <w:lvlJc w:val="left"/>
      <w:pPr>
        <w:ind w:left="4090" w:hanging="360"/>
      </w:pPr>
    </w:lvl>
    <w:lvl w:ilvl="5" w:tplc="0816001B" w:tentative="1">
      <w:start w:val="1"/>
      <w:numFmt w:val="lowerRoman"/>
      <w:lvlText w:val="%6."/>
      <w:lvlJc w:val="right"/>
      <w:pPr>
        <w:ind w:left="4810" w:hanging="180"/>
      </w:pPr>
    </w:lvl>
    <w:lvl w:ilvl="6" w:tplc="0816000F" w:tentative="1">
      <w:start w:val="1"/>
      <w:numFmt w:val="decimal"/>
      <w:lvlText w:val="%7."/>
      <w:lvlJc w:val="left"/>
      <w:pPr>
        <w:ind w:left="5530" w:hanging="360"/>
      </w:pPr>
    </w:lvl>
    <w:lvl w:ilvl="7" w:tplc="08160019" w:tentative="1">
      <w:start w:val="1"/>
      <w:numFmt w:val="lowerLetter"/>
      <w:lvlText w:val="%8."/>
      <w:lvlJc w:val="left"/>
      <w:pPr>
        <w:ind w:left="6250" w:hanging="360"/>
      </w:pPr>
    </w:lvl>
    <w:lvl w:ilvl="8" w:tplc="08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627607A0"/>
    <w:multiLevelType w:val="hybridMultilevel"/>
    <w:tmpl w:val="27D2EF6A"/>
    <w:lvl w:ilvl="0" w:tplc="23F263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E18"/>
    <w:rsid w:val="00000C0E"/>
    <w:rsid w:val="00003979"/>
    <w:rsid w:val="0005732C"/>
    <w:rsid w:val="000800F7"/>
    <w:rsid w:val="000807A2"/>
    <w:rsid w:val="000835DB"/>
    <w:rsid w:val="00093220"/>
    <w:rsid w:val="000A57F6"/>
    <w:rsid w:val="000E2CA1"/>
    <w:rsid w:val="000F40C7"/>
    <w:rsid w:val="00125B64"/>
    <w:rsid w:val="00132D90"/>
    <w:rsid w:val="0014432B"/>
    <w:rsid w:val="00153954"/>
    <w:rsid w:val="00161C4B"/>
    <w:rsid w:val="00163C93"/>
    <w:rsid w:val="001975C9"/>
    <w:rsid w:val="001A1AF9"/>
    <w:rsid w:val="001A2525"/>
    <w:rsid w:val="001C53B6"/>
    <w:rsid w:val="002024FB"/>
    <w:rsid w:val="00202C5F"/>
    <w:rsid w:val="00216ED4"/>
    <w:rsid w:val="00226F09"/>
    <w:rsid w:val="0023014B"/>
    <w:rsid w:val="00240031"/>
    <w:rsid w:val="00261FE5"/>
    <w:rsid w:val="002A7D0A"/>
    <w:rsid w:val="002C26E2"/>
    <w:rsid w:val="002D0EC5"/>
    <w:rsid w:val="002D7AB7"/>
    <w:rsid w:val="002F5E6D"/>
    <w:rsid w:val="00321E7B"/>
    <w:rsid w:val="003270EC"/>
    <w:rsid w:val="0035597F"/>
    <w:rsid w:val="00362CB4"/>
    <w:rsid w:val="00391C1D"/>
    <w:rsid w:val="003970AD"/>
    <w:rsid w:val="003A0E5C"/>
    <w:rsid w:val="003A6310"/>
    <w:rsid w:val="003D5013"/>
    <w:rsid w:val="00400F57"/>
    <w:rsid w:val="00406D86"/>
    <w:rsid w:val="00411AA9"/>
    <w:rsid w:val="00474978"/>
    <w:rsid w:val="00485D97"/>
    <w:rsid w:val="00486668"/>
    <w:rsid w:val="00491810"/>
    <w:rsid w:val="00494087"/>
    <w:rsid w:val="004A6C8A"/>
    <w:rsid w:val="004D0FC5"/>
    <w:rsid w:val="004F7518"/>
    <w:rsid w:val="005576C2"/>
    <w:rsid w:val="005651B2"/>
    <w:rsid w:val="00565AB8"/>
    <w:rsid w:val="005F7503"/>
    <w:rsid w:val="006257AD"/>
    <w:rsid w:val="00634C8B"/>
    <w:rsid w:val="0064381D"/>
    <w:rsid w:val="00643A37"/>
    <w:rsid w:val="00681CD0"/>
    <w:rsid w:val="006A5A19"/>
    <w:rsid w:val="00707E9E"/>
    <w:rsid w:val="00786D95"/>
    <w:rsid w:val="00796F81"/>
    <w:rsid w:val="007A7162"/>
    <w:rsid w:val="007C3136"/>
    <w:rsid w:val="007C3B5B"/>
    <w:rsid w:val="007F726A"/>
    <w:rsid w:val="00803D9F"/>
    <w:rsid w:val="00803F3D"/>
    <w:rsid w:val="0082444C"/>
    <w:rsid w:val="00826A22"/>
    <w:rsid w:val="008352CA"/>
    <w:rsid w:val="0084120A"/>
    <w:rsid w:val="00842F18"/>
    <w:rsid w:val="00842FBB"/>
    <w:rsid w:val="0084480F"/>
    <w:rsid w:val="0085283A"/>
    <w:rsid w:val="00872D32"/>
    <w:rsid w:val="00875981"/>
    <w:rsid w:val="00884567"/>
    <w:rsid w:val="00897E74"/>
    <w:rsid w:val="008C2B1C"/>
    <w:rsid w:val="009229EF"/>
    <w:rsid w:val="00943841"/>
    <w:rsid w:val="009651C5"/>
    <w:rsid w:val="00966B2B"/>
    <w:rsid w:val="0097238D"/>
    <w:rsid w:val="00981B76"/>
    <w:rsid w:val="009B16E0"/>
    <w:rsid w:val="00A53CF6"/>
    <w:rsid w:val="00A73896"/>
    <w:rsid w:val="00A75CB3"/>
    <w:rsid w:val="00A876E1"/>
    <w:rsid w:val="00A95F20"/>
    <w:rsid w:val="00B003E1"/>
    <w:rsid w:val="00B371F7"/>
    <w:rsid w:val="00B40B35"/>
    <w:rsid w:val="00B47DC0"/>
    <w:rsid w:val="00B86ECE"/>
    <w:rsid w:val="00B941EF"/>
    <w:rsid w:val="00B9753B"/>
    <w:rsid w:val="00BA4B71"/>
    <w:rsid w:val="00BD7E8A"/>
    <w:rsid w:val="00BE3F8A"/>
    <w:rsid w:val="00BE71C6"/>
    <w:rsid w:val="00C07311"/>
    <w:rsid w:val="00C13FD3"/>
    <w:rsid w:val="00C152F3"/>
    <w:rsid w:val="00C172FF"/>
    <w:rsid w:val="00C574B9"/>
    <w:rsid w:val="00C64EB3"/>
    <w:rsid w:val="00C71210"/>
    <w:rsid w:val="00C95A02"/>
    <w:rsid w:val="00C95BC8"/>
    <w:rsid w:val="00CA5CA2"/>
    <w:rsid w:val="00CB6CB5"/>
    <w:rsid w:val="00CC20AE"/>
    <w:rsid w:val="00CE49FF"/>
    <w:rsid w:val="00CF1622"/>
    <w:rsid w:val="00D45E78"/>
    <w:rsid w:val="00D53603"/>
    <w:rsid w:val="00D716B4"/>
    <w:rsid w:val="00D728EE"/>
    <w:rsid w:val="00D867BD"/>
    <w:rsid w:val="00DB5FF7"/>
    <w:rsid w:val="00DD2C7D"/>
    <w:rsid w:val="00DE06E1"/>
    <w:rsid w:val="00DE59C4"/>
    <w:rsid w:val="00DF7506"/>
    <w:rsid w:val="00E02D09"/>
    <w:rsid w:val="00E10725"/>
    <w:rsid w:val="00E1605D"/>
    <w:rsid w:val="00E238D6"/>
    <w:rsid w:val="00E53D64"/>
    <w:rsid w:val="00E617BB"/>
    <w:rsid w:val="00E62D7B"/>
    <w:rsid w:val="00E90F32"/>
    <w:rsid w:val="00EA5EE7"/>
    <w:rsid w:val="00EC3D14"/>
    <w:rsid w:val="00EE20DC"/>
    <w:rsid w:val="00EF0F70"/>
    <w:rsid w:val="00F04886"/>
    <w:rsid w:val="00F1136F"/>
    <w:rsid w:val="00F23246"/>
    <w:rsid w:val="00F23E18"/>
    <w:rsid w:val="00F31DC3"/>
    <w:rsid w:val="00F64A54"/>
    <w:rsid w:val="00FA5124"/>
    <w:rsid w:val="00FD335F"/>
    <w:rsid w:val="00FE2993"/>
    <w:rsid w:val="00FE3000"/>
    <w:rsid w:val="00FE32CC"/>
    <w:rsid w:val="00FE57AC"/>
    <w:rsid w:val="00F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1FBE4-7D06-40ED-8C8F-9DE9C6D4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E1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iperligao">
    <w:name w:val="Hyperlink"/>
    <w:rsid w:val="00F23E18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arter"/>
    <w:semiHidden/>
    <w:rsid w:val="00F23E18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semiHidden/>
    <w:locked/>
    <w:rsid w:val="00F23E18"/>
    <w:rPr>
      <w:rFonts w:ascii="Calibri" w:hAnsi="Calibri"/>
      <w:lang w:val="pt-PT" w:eastAsia="en-US" w:bidi="ar-SA"/>
    </w:rPr>
  </w:style>
  <w:style w:type="character" w:styleId="Refdenotaderodap">
    <w:name w:val="footnote reference"/>
    <w:semiHidden/>
    <w:rsid w:val="00F23E18"/>
    <w:rPr>
      <w:rFonts w:cs="Times New Roman"/>
      <w:vertAlign w:val="superscript"/>
    </w:rPr>
  </w:style>
  <w:style w:type="paragraph" w:customStyle="1" w:styleId="CharChar1CarcterCarcter">
    <w:name w:val=" Char Char1 Carácter Carácter"/>
    <w:basedOn w:val="Normal"/>
    <w:rsid w:val="00A75CB3"/>
    <w:pPr>
      <w:spacing w:after="160" w:line="240" w:lineRule="exact"/>
    </w:pPr>
    <w:rPr>
      <w:rFonts w:ascii="Normal" w:hAnsi="Normal"/>
      <w:b/>
      <w:sz w:val="20"/>
      <w:szCs w:val="20"/>
    </w:rPr>
  </w:style>
  <w:style w:type="paragraph" w:styleId="Textodebalo">
    <w:name w:val="Balloon Text"/>
    <w:basedOn w:val="Normal"/>
    <w:link w:val="TextodebaloCarter"/>
    <w:rsid w:val="00003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rsid w:val="000039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ges.gov.pt/pt/pagina/reconhecimento?plid=374" TargetMode="External"/><Relationship Id="rId13" Type="http://schemas.openxmlformats.org/officeDocument/2006/relationships/hyperlink" Target="mailto:bolsas@drh.ist.utl.p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rh.tecnico.ulisboa.pt/bolseiros/formularios/" TargetMode="External"/><Relationship Id="rId12" Type="http://schemas.openxmlformats.org/officeDocument/2006/relationships/hyperlink" Target="http://drh.tecnico.ulisboa.pt/bolseiros/formulari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ct.pt/apoios/bolsas/valor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re.pt/application/file/a/1272309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ct.pt/apoios/bolsas/docs/RegulamentoBolsasFCT2019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949</Words>
  <Characters>5129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MINUTA DE EDITAL PARA A ATRIBUIÇÃO DE BOLSAS NO ÂMBITO DE PROJECTOS E INSTITUIÇÕES DE I&amp;D</vt:lpstr>
      <vt:lpstr>MINUTA DE EDITAL PARA A ATRIBUIÇÃO DE BOLSAS NO ÂMBITO DE PROJECTOS E INSTITUIÇÕES DE I&amp;D</vt:lpstr>
    </vt:vector>
  </TitlesOfParts>
  <Company>ist</Company>
  <LinksUpToDate>false</LinksUpToDate>
  <CharactersWithSpaces>6066</CharactersWithSpaces>
  <SharedDoc>false</SharedDoc>
  <HLinks>
    <vt:vector size="42" baseType="variant">
      <vt:variant>
        <vt:i4>6422621</vt:i4>
      </vt:variant>
      <vt:variant>
        <vt:i4>18</vt:i4>
      </vt:variant>
      <vt:variant>
        <vt:i4>0</vt:i4>
      </vt:variant>
      <vt:variant>
        <vt:i4>5</vt:i4>
      </vt:variant>
      <vt:variant>
        <vt:lpwstr>mailto:bolsas@drh.ist.utl.pt</vt:lpwstr>
      </vt:variant>
      <vt:variant>
        <vt:lpwstr/>
      </vt:variant>
      <vt:variant>
        <vt:i4>2031689</vt:i4>
      </vt:variant>
      <vt:variant>
        <vt:i4>15</vt:i4>
      </vt:variant>
      <vt:variant>
        <vt:i4>0</vt:i4>
      </vt:variant>
      <vt:variant>
        <vt:i4>5</vt:i4>
      </vt:variant>
      <vt:variant>
        <vt:lpwstr>http://drh.tecnico.ulisboa.pt/bolseiros/formularios/</vt:lpwstr>
      </vt:variant>
      <vt:variant>
        <vt:lpwstr/>
      </vt:variant>
      <vt:variant>
        <vt:i4>2555936</vt:i4>
      </vt:variant>
      <vt:variant>
        <vt:i4>12</vt:i4>
      </vt:variant>
      <vt:variant>
        <vt:i4>0</vt:i4>
      </vt:variant>
      <vt:variant>
        <vt:i4>5</vt:i4>
      </vt:variant>
      <vt:variant>
        <vt:lpwstr>http://www.fct.pt/apoios/bolsas/valores</vt:lpwstr>
      </vt:variant>
      <vt:variant>
        <vt:lpwstr/>
      </vt:variant>
      <vt:variant>
        <vt:i4>2818100</vt:i4>
      </vt:variant>
      <vt:variant>
        <vt:i4>9</vt:i4>
      </vt:variant>
      <vt:variant>
        <vt:i4>0</vt:i4>
      </vt:variant>
      <vt:variant>
        <vt:i4>5</vt:i4>
      </vt:variant>
      <vt:variant>
        <vt:lpwstr>https://dre.pt/application/file/a/127230968</vt:lpwstr>
      </vt:variant>
      <vt:variant>
        <vt:lpwstr/>
      </vt:variant>
      <vt:variant>
        <vt:i4>7995499</vt:i4>
      </vt:variant>
      <vt:variant>
        <vt:i4>6</vt:i4>
      </vt:variant>
      <vt:variant>
        <vt:i4>0</vt:i4>
      </vt:variant>
      <vt:variant>
        <vt:i4>5</vt:i4>
      </vt:variant>
      <vt:variant>
        <vt:lpwstr>https://www.fct.pt/apoios/bolsas/docs/RegulamentoBolsasFCT2019.pdf</vt:lpwstr>
      </vt:variant>
      <vt:variant>
        <vt:lpwstr/>
      </vt:variant>
      <vt:variant>
        <vt:i4>5111818</vt:i4>
      </vt:variant>
      <vt:variant>
        <vt:i4>3</vt:i4>
      </vt:variant>
      <vt:variant>
        <vt:i4>0</vt:i4>
      </vt:variant>
      <vt:variant>
        <vt:i4>5</vt:i4>
      </vt:variant>
      <vt:variant>
        <vt:lpwstr>https://www.dges.gov.pt/pt/pagina/reconhecimento?plid=374</vt:lpwstr>
      </vt:variant>
      <vt:variant>
        <vt:lpwstr/>
      </vt:variant>
      <vt:variant>
        <vt:i4>2031689</vt:i4>
      </vt:variant>
      <vt:variant>
        <vt:i4>0</vt:i4>
      </vt:variant>
      <vt:variant>
        <vt:i4>0</vt:i4>
      </vt:variant>
      <vt:variant>
        <vt:i4>5</vt:i4>
      </vt:variant>
      <vt:variant>
        <vt:lpwstr>http://drh.tecnico.ulisboa.pt/bolseiros/formularios/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EDITAL PARA A ATRIBUIÇÃO DE BOLSAS NO ÂMBITO DE PROJECTOS E INSTITUIÇÕES DE I&amp;D</dc:title>
  <dc:subject/>
  <dc:creator>ist</dc:creator>
  <cp:keywords/>
  <cp:lastModifiedBy>Gloria Pinheiro</cp:lastModifiedBy>
  <cp:revision>2</cp:revision>
  <dcterms:created xsi:type="dcterms:W3CDTF">2021-08-19T09:21:00Z</dcterms:created>
  <dcterms:modified xsi:type="dcterms:W3CDTF">2021-08-19T09:21:00Z</dcterms:modified>
</cp:coreProperties>
</file>