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394D706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6E435ACC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28FF26D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5F82D5B5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3F9EC826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6ADDC541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11C4076" wp14:editId="23E1B93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8E5446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E7DEB92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FC33D2B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00E81A6" w14:textId="39CF1AB5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A64CFF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ISTANT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7908DDA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BD4A5DD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49713F7B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89D3E2F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63674526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77EBC7B4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B593BFA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95EBBC4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2560ECA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A824B4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38DB75C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3EC0077C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522BED44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BE953" w14:textId="07E8B992" w:rsidR="00351D64" w:rsidRPr="000D0684" w:rsidRDefault="00F33DB1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307B7" w14:textId="407C2CC6" w:rsidR="00351D64" w:rsidRPr="00ED2354" w:rsidRDefault="00F50A46" w:rsidP="0089789B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86D80">
              <w:rPr>
                <w:sz w:val="20"/>
                <w:szCs w:val="20"/>
              </w:rPr>
              <w:t>8</w:t>
            </w:r>
            <w:r w:rsidR="00351D64">
              <w:rPr>
                <w:sz w:val="20"/>
                <w:szCs w:val="20"/>
              </w:rPr>
              <w:t>/202</w:t>
            </w:r>
            <w:r w:rsidR="00A64CFF">
              <w:rPr>
                <w:sz w:val="20"/>
                <w:szCs w:val="20"/>
              </w:rPr>
              <w:t>4</w:t>
            </w:r>
          </w:p>
        </w:tc>
      </w:tr>
    </w:tbl>
    <w:p w14:paraId="7A3A3838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68BB97A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89789B" w14:paraId="0EED45CE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73DFB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1BD06" w14:textId="77777777" w:rsidR="001C07B4" w:rsidRPr="00303978" w:rsidRDefault="0089789B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89789B">
              <w:rPr>
                <w:sz w:val="20"/>
                <w:szCs w:val="20"/>
                <w:lang w:val="en-US"/>
              </w:rPr>
              <w:t>Mechanical Engineering (DEM)</w:t>
            </w:r>
          </w:p>
        </w:tc>
      </w:tr>
    </w:tbl>
    <w:p w14:paraId="3F9BB346" w14:textId="77777777" w:rsidR="002D5E77" w:rsidRDefault="002D5E77" w:rsidP="002D5E7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3396131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086D80" w14:paraId="377132DB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269B1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DA3CA" w14:textId="757CD9CC" w:rsidR="001C07B4" w:rsidRPr="0089789B" w:rsidRDefault="00086D80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086D80">
              <w:rPr>
                <w:sz w:val="20"/>
                <w:szCs w:val="20"/>
                <w:lang w:val="en-US"/>
              </w:rPr>
              <w:t>Naval architecture and marine engineering</w:t>
            </w:r>
          </w:p>
        </w:tc>
      </w:tr>
    </w:tbl>
    <w:p w14:paraId="0CB8D76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A2D183D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F079303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009F8C12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3CD47F0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54D7AE8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16EE43A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10EE0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3E0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DA6FB85" w14:textId="77777777" w:rsidR="0092212D" w:rsidRDefault="0092212D" w:rsidP="0092212D">
      <w:pPr>
        <w:spacing w:line="40" w:lineRule="exact"/>
      </w:pPr>
    </w:p>
    <w:p w14:paraId="1A0BF596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1EE2FEEA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92DEB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3739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0235BB2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8839A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BDA80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E724E">
              <w:rPr>
                <w:rFonts w:ascii="Arial" w:hAnsi="Arial"/>
                <w:sz w:val="20"/>
              </w:rPr>
            </w:r>
            <w:r w:rsidR="00FE724E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FE724E">
              <w:rPr>
                <w:rFonts w:ascii="Arial" w:hAnsi="Arial"/>
                <w:sz w:val="20"/>
              </w:rPr>
            </w:r>
            <w:r w:rsidR="00FE724E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55A14AD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6BD7F721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C040BF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0955D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EBAB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24CAEF7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02E133A5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015FFAEF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6E270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99D96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F4522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E154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A2A44C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229CF7E9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46CE2B90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F6960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FDE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E6A0D13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758482F7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BF63177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141AD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851C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3C2F01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41D2B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53FE0C1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EF67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D45D32" w14:textId="77777777" w:rsidR="00620414" w:rsidRDefault="00620414">
      <w:pPr>
        <w:rPr>
          <w:sz w:val="2"/>
          <w:szCs w:val="2"/>
        </w:rPr>
      </w:pPr>
    </w:p>
    <w:p w14:paraId="3408457F" w14:textId="77777777" w:rsidR="00620414" w:rsidRDefault="00620414">
      <w:pPr>
        <w:rPr>
          <w:sz w:val="2"/>
          <w:szCs w:val="2"/>
        </w:rPr>
      </w:pPr>
    </w:p>
    <w:p w14:paraId="3C5ED634" w14:textId="77777777" w:rsidR="00F0066A" w:rsidRDefault="00F0066A">
      <w:pPr>
        <w:rPr>
          <w:sz w:val="2"/>
          <w:szCs w:val="2"/>
        </w:rPr>
      </w:pPr>
    </w:p>
    <w:p w14:paraId="1D4C6428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0B45A78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B0F27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FC9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8351A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23A2261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A379F30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12E2BC1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086D80" w14:paraId="125E5023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56EE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2B8C9CF7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BAC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3258B5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4734FA8C" w14:textId="77777777" w:rsidR="0021787B" w:rsidRDefault="0021787B" w:rsidP="0021787B">
      <w:pPr>
        <w:rPr>
          <w:sz w:val="4"/>
          <w:szCs w:val="4"/>
          <w:lang w:val="en-US"/>
        </w:rPr>
      </w:pPr>
    </w:p>
    <w:p w14:paraId="567CB0AA" w14:textId="77777777" w:rsidR="008D3267" w:rsidRDefault="008D3267" w:rsidP="0021787B">
      <w:pPr>
        <w:rPr>
          <w:sz w:val="4"/>
          <w:szCs w:val="4"/>
          <w:lang w:val="en-US"/>
        </w:rPr>
      </w:pPr>
    </w:p>
    <w:p w14:paraId="08924181" w14:textId="77777777" w:rsidR="00190FDA" w:rsidRDefault="00190FDA" w:rsidP="0021787B">
      <w:pPr>
        <w:rPr>
          <w:sz w:val="4"/>
          <w:szCs w:val="4"/>
          <w:lang w:val="en-US"/>
        </w:rPr>
      </w:pPr>
    </w:p>
    <w:p w14:paraId="6DE799DF" w14:textId="77777777" w:rsidR="00190FDA" w:rsidRDefault="00190FDA" w:rsidP="0021787B">
      <w:pPr>
        <w:rPr>
          <w:sz w:val="4"/>
          <w:szCs w:val="4"/>
          <w:lang w:val="en-US"/>
        </w:rPr>
      </w:pPr>
    </w:p>
    <w:p w14:paraId="69070010" w14:textId="77777777" w:rsidR="00190FDA" w:rsidRDefault="00190FDA" w:rsidP="0021787B">
      <w:pPr>
        <w:rPr>
          <w:sz w:val="4"/>
          <w:szCs w:val="4"/>
          <w:lang w:val="en-US"/>
        </w:rPr>
      </w:pPr>
    </w:p>
    <w:p w14:paraId="4C9A4FFC" w14:textId="77777777" w:rsidR="00190FDA" w:rsidRDefault="00190FDA" w:rsidP="0021787B">
      <w:pPr>
        <w:rPr>
          <w:sz w:val="4"/>
          <w:szCs w:val="4"/>
          <w:lang w:val="en-US"/>
        </w:rPr>
      </w:pPr>
    </w:p>
    <w:p w14:paraId="56FB5F25" w14:textId="77777777" w:rsidR="00190FDA" w:rsidRDefault="00190FDA" w:rsidP="0021787B">
      <w:pPr>
        <w:rPr>
          <w:sz w:val="4"/>
          <w:szCs w:val="4"/>
          <w:lang w:val="en-US"/>
        </w:rPr>
      </w:pPr>
    </w:p>
    <w:p w14:paraId="047DFE2A" w14:textId="77777777" w:rsidR="00190FDA" w:rsidRDefault="00190FDA" w:rsidP="0021787B">
      <w:pPr>
        <w:rPr>
          <w:sz w:val="4"/>
          <w:szCs w:val="4"/>
          <w:lang w:val="en-US"/>
        </w:rPr>
      </w:pPr>
    </w:p>
    <w:p w14:paraId="708C3E10" w14:textId="77777777" w:rsidR="00F0066A" w:rsidRDefault="00F0066A" w:rsidP="0021787B">
      <w:pPr>
        <w:rPr>
          <w:sz w:val="4"/>
          <w:szCs w:val="4"/>
          <w:lang w:val="en-US"/>
        </w:rPr>
      </w:pPr>
    </w:p>
    <w:p w14:paraId="4F35DD7A" w14:textId="77777777" w:rsidR="00F0066A" w:rsidRDefault="00F0066A" w:rsidP="0021787B">
      <w:pPr>
        <w:rPr>
          <w:sz w:val="4"/>
          <w:szCs w:val="4"/>
          <w:lang w:val="en-US"/>
        </w:rPr>
      </w:pPr>
    </w:p>
    <w:p w14:paraId="607E804A" w14:textId="77777777" w:rsidR="008D3267" w:rsidRDefault="008D3267" w:rsidP="0021787B">
      <w:pPr>
        <w:rPr>
          <w:sz w:val="4"/>
          <w:szCs w:val="4"/>
          <w:lang w:val="en-US"/>
        </w:rPr>
      </w:pPr>
    </w:p>
    <w:p w14:paraId="700C7118" w14:textId="77777777" w:rsidR="00F0066A" w:rsidRDefault="00F0066A" w:rsidP="0021787B">
      <w:pPr>
        <w:rPr>
          <w:sz w:val="4"/>
          <w:szCs w:val="4"/>
          <w:lang w:val="en-US"/>
        </w:rPr>
      </w:pPr>
    </w:p>
    <w:p w14:paraId="285B9A3C" w14:textId="77777777" w:rsidR="00F0066A" w:rsidRDefault="00F0066A" w:rsidP="0021787B">
      <w:pPr>
        <w:rPr>
          <w:sz w:val="4"/>
          <w:szCs w:val="4"/>
          <w:lang w:val="en-US"/>
        </w:rPr>
      </w:pPr>
    </w:p>
    <w:p w14:paraId="5D38B4A8" w14:textId="77777777" w:rsidR="00F0066A" w:rsidRDefault="00F0066A" w:rsidP="0021787B">
      <w:pPr>
        <w:rPr>
          <w:sz w:val="4"/>
          <w:szCs w:val="4"/>
          <w:lang w:val="en-US"/>
        </w:rPr>
      </w:pPr>
    </w:p>
    <w:p w14:paraId="63776819" w14:textId="77777777" w:rsidR="008D3267" w:rsidRDefault="008D3267" w:rsidP="0021787B">
      <w:pPr>
        <w:rPr>
          <w:sz w:val="4"/>
          <w:szCs w:val="4"/>
          <w:lang w:val="en-US"/>
        </w:rPr>
      </w:pPr>
    </w:p>
    <w:p w14:paraId="76E16377" w14:textId="77777777" w:rsidR="008D3267" w:rsidRDefault="008D3267" w:rsidP="0021787B">
      <w:pPr>
        <w:rPr>
          <w:sz w:val="4"/>
          <w:szCs w:val="4"/>
          <w:lang w:val="en-US"/>
        </w:rPr>
      </w:pPr>
    </w:p>
    <w:p w14:paraId="3FB1CB02" w14:textId="77777777" w:rsidR="008D3267" w:rsidRDefault="008D3267" w:rsidP="0021787B">
      <w:pPr>
        <w:rPr>
          <w:sz w:val="4"/>
          <w:szCs w:val="4"/>
          <w:lang w:val="en-US"/>
        </w:rPr>
      </w:pPr>
    </w:p>
    <w:p w14:paraId="22C5F275" w14:textId="77777777" w:rsidR="008D3267" w:rsidRDefault="008D3267" w:rsidP="0021787B">
      <w:pPr>
        <w:rPr>
          <w:sz w:val="4"/>
          <w:szCs w:val="4"/>
          <w:lang w:val="en-US"/>
        </w:rPr>
      </w:pPr>
    </w:p>
    <w:p w14:paraId="1EF3271B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712FFDEA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592CE24F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DF25DF9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2C48C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EC26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0BF013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305E1D9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21756DE2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5E640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E35E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1053DAF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9433" wp14:editId="5064249F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5394F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A94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5CD5394F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AC2C" w14:textId="77777777" w:rsidR="00C56A50" w:rsidRDefault="00C56A50">
      <w:r>
        <w:separator/>
      </w:r>
    </w:p>
  </w:endnote>
  <w:endnote w:type="continuationSeparator" w:id="0">
    <w:p w14:paraId="385576A5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3B4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B52A" w14:textId="77777777" w:rsidR="00C56A50" w:rsidRDefault="00C56A50">
      <w:r>
        <w:separator/>
      </w:r>
    </w:p>
  </w:footnote>
  <w:footnote w:type="continuationSeparator" w:id="0">
    <w:p w14:paraId="3A1D96F0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NKo5yc2nhSjX3//T3FXkiwpK2ZU7rYSEuINvTffBNQQG7T/ZY4NPpHEu2D7g6SL5CA+xPYCj9UZ9URQu5T+KQ==" w:salt="XwvVrgl52OQOanjKOcVFN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86D80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9789B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4CFF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33DB1"/>
    <w:rsid w:val="00F40678"/>
    <w:rsid w:val="00F44D6C"/>
    <w:rsid w:val="00F50A46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E724E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DC157D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6A4C-E94F-45C2-B0A0-E01F80D2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2024-07-02T13:34:00Z</dcterms:created>
  <dcterms:modified xsi:type="dcterms:W3CDTF">2024-07-02T13:34:00Z</dcterms:modified>
</cp:coreProperties>
</file>