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C7C3D" w:rsidRDefault="002C7C3D" w:rsidP="002C7C3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1C127D" w:rsidP="001C12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2C7B6B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1C12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127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/202</w:t>
            </w:r>
            <w:r w:rsidR="001C127D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D437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FD437B">
              <w:rPr>
                <w:sz w:val="20"/>
                <w:szCs w:val="20"/>
                <w:lang w:val="en-US"/>
              </w:rPr>
              <w:t>Chemical Engineering (DEQ)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1C127D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B905B6" w:rsidRDefault="00B905B6" w:rsidP="00B905B6">
            <w:pPr>
              <w:ind w:right="-7488"/>
              <w:rPr>
                <w:sz w:val="20"/>
                <w:szCs w:val="20"/>
                <w:lang w:val="en-US"/>
              </w:rPr>
            </w:pPr>
            <w:r w:rsidRPr="00B905B6">
              <w:rPr>
                <w:sz w:val="20"/>
                <w:szCs w:val="20"/>
                <w:lang w:val="en-US"/>
              </w:rPr>
              <w:t>Synthesis, molecular structure and chemical analysis</w:t>
            </w:r>
          </w:p>
        </w:tc>
      </w:tr>
    </w:tbl>
    <w:p w:rsidR="00244D41" w:rsidRPr="00B905B6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B905B6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64F0C">
              <w:rPr>
                <w:rFonts w:ascii="Arial" w:hAnsi="Arial"/>
                <w:sz w:val="20"/>
              </w:rPr>
            </w:r>
            <w:r w:rsidR="00564F0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64F0C">
              <w:rPr>
                <w:rFonts w:ascii="Arial" w:hAnsi="Arial"/>
                <w:sz w:val="20"/>
              </w:rPr>
            </w:r>
            <w:r w:rsidR="00564F0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C127D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0C" w:rsidRDefault="00564F0C">
      <w:r>
        <w:separator/>
      </w:r>
    </w:p>
  </w:endnote>
  <w:endnote w:type="continuationSeparator" w:id="0">
    <w:p w:rsidR="00564F0C" w:rsidRDefault="0056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0C" w:rsidRDefault="00564F0C">
      <w:r>
        <w:separator/>
      </w:r>
    </w:p>
  </w:footnote>
  <w:footnote w:type="continuationSeparator" w:id="0">
    <w:p w:rsidR="00564F0C" w:rsidRDefault="0056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lZGJibrDsNQ/x91t/XHqiEY30RoHldAeVgy2m8JVcpWJDGxVgRXla0wNFdY8tMYXpT3ycEwCco2WHlwNLapA==" w:salt="sW9KS9nHZOViaCfe6KVH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27D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C7C3D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64F0C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286F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05B6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AD6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CC4A99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54A-E321-4BCB-8B50-CB9C5C9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530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Gloria Pinheiro</cp:lastModifiedBy>
  <cp:revision>66</cp:revision>
  <cp:lastPrinted>2015-05-21T09:29:00Z</cp:lastPrinted>
  <dcterms:created xsi:type="dcterms:W3CDTF">2012-10-12T11:32:00Z</dcterms:created>
  <dcterms:modified xsi:type="dcterms:W3CDTF">2022-02-08T10:22:00Z</dcterms:modified>
</cp:coreProperties>
</file>