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AD5F15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5F15" w:rsidRDefault="00AD5F1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F15" w:rsidRDefault="0032209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CB6">
              <w:rPr>
                <w:sz w:val="20"/>
                <w:szCs w:val="20"/>
              </w:rPr>
              <w:t>834</w:t>
            </w:r>
            <w:r w:rsidR="00AD5F15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F15" w:rsidRDefault="00AD5F15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F15" w:rsidRDefault="00AD5F15" w:rsidP="00AD5F15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037CB6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3978" w:rsidRDefault="00303978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303978">
              <w:rPr>
                <w:sz w:val="20"/>
                <w:szCs w:val="20"/>
                <w:lang w:val="en-US"/>
              </w:rPr>
              <w:t>Electrical and Computer Engineering (DEEC)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4C29BC" w:rsidP="009D4B2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104F">
              <w:rPr>
                <w:rFonts w:ascii="Arial" w:hAnsi="Arial"/>
                <w:sz w:val="20"/>
              </w:rPr>
            </w:r>
            <w:r w:rsidR="00F9104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104F">
              <w:rPr>
                <w:rFonts w:ascii="Arial" w:hAnsi="Arial"/>
                <w:sz w:val="20"/>
              </w:rPr>
            </w:r>
            <w:r w:rsidR="00F9104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037CB6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4F" w:rsidRDefault="00F9104F">
      <w:r>
        <w:separator/>
      </w:r>
    </w:p>
  </w:endnote>
  <w:endnote w:type="continuationSeparator" w:id="0">
    <w:p w:rsidR="00F9104F" w:rsidRDefault="00F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4F" w:rsidRDefault="00F9104F">
      <w:r>
        <w:separator/>
      </w:r>
    </w:p>
  </w:footnote>
  <w:footnote w:type="continuationSeparator" w:id="0">
    <w:p w:rsidR="00F9104F" w:rsidRDefault="00F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S3jrEw5rNUNCYKHHHuIgWgwXdyxGZSPfuMDeOk9cZmLPAJIfbufbbo0CrWWtTBs/9YSu2Fhwd2nmuMENcRe+Q==" w:salt="Zmc9Q61/fshY61kRNzaOo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3F34F4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D7B9A3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BE05-CD33-445D-81DE-5BEB20E0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2022-12-05T15:26:00Z</dcterms:created>
  <dcterms:modified xsi:type="dcterms:W3CDTF">2022-12-05T15:26:00Z</dcterms:modified>
</cp:coreProperties>
</file>